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rFonts w:hint="eastAsia"/>
        </w:rPr>
        <w:t>C</w:t>
      </w:r>
      <w:r>
        <w:t>MS</w:t>
      </w:r>
      <w:r>
        <w:rPr>
          <w:rFonts w:hint="eastAsia"/>
        </w:rPr>
        <w:t>【d</w:t>
      </w:r>
      <w:r>
        <w:t>efalut</w:t>
      </w:r>
      <w:r>
        <w:rPr>
          <w:rFonts w:hint="eastAsia"/>
        </w:rPr>
        <w:t>】模板开发说明</w:t>
      </w:r>
    </w:p>
    <w:p>
      <w:pPr>
        <w:pStyle w:val="2"/>
        <w:rPr>
          <w:rFonts w:hint="eastAsia"/>
        </w:rPr>
      </w:pPr>
      <w:r>
        <w:rPr>
          <w:rFonts w:hint="eastAsia"/>
        </w:rPr>
        <w:t>目录说明：</w:t>
      </w:r>
    </w:p>
    <w:p>
      <w:pPr>
        <w:ind w:left="420" w:hanging="420"/>
        <w:jc w:val="center"/>
        <w:rPr>
          <w:rFonts w:hint="eastAsia"/>
        </w:rPr>
      </w:pPr>
      <w:r>
        <w:drawing>
          <wp:inline distT="0" distB="0" distL="0" distR="0">
            <wp:extent cx="1923415" cy="18948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  <w:r>
        <w:rPr>
          <w:rFonts w:hint="eastAsia"/>
        </w:rPr>
        <w:t>文件说明：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</w:pPr>
      <w:r>
        <w:rPr>
          <w:rFonts w:hint="eastAsia"/>
        </w:rPr>
        <w:t>C</w:t>
      </w:r>
      <w:r>
        <w:t>MS</w:t>
      </w:r>
      <w:r>
        <w:rPr>
          <w:rFonts w:hint="eastAsia"/>
          <w:lang w:val="en-US" w:eastAsia="zh-CN"/>
        </w:rPr>
        <w:t xml:space="preserve"> mysql</w:t>
      </w:r>
      <w:r>
        <w:rPr>
          <w:rFonts w:hint="eastAsia"/>
        </w:rPr>
        <w:t>开发说明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发布文章</w:t>
      </w:r>
      <w:r>
        <w:rPr>
          <w:rFonts w:hint="eastAsia"/>
          <w:lang w:val="en-US" w:eastAsia="zh-CN"/>
        </w:rPr>
        <w:t xml:space="preserve"> 【</w:t>
      </w:r>
      <w:bookmarkStart w:id="0" w:name="OLE_LINK1"/>
      <w:r>
        <w:rPr>
          <w:rFonts w:hint="eastAsia"/>
          <w:lang w:val="en-US" w:eastAsia="zh-CN"/>
        </w:rPr>
        <w:t>OBF_insertArticle</w:t>
      </w:r>
      <w:bookmarkEnd w:id="0"/>
      <w:r>
        <w:rPr>
          <w:rFonts w:hint="eastAsia"/>
          <w:lang w:val="en-US" w:eastAsia="zh-CN"/>
        </w:rPr>
        <w:t>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uid 用户id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uname用户名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uimg 头像地址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title 标题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content 文章内容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CategoryId 分类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>U.</w:t>
      </w:r>
      <w:r>
        <w:rPr>
          <w:rFonts w:hint="eastAsia" w:ascii="新宋体" w:hAnsi="新宋体" w:eastAsia="新宋体"/>
          <w:sz w:val="19"/>
        </w:rPr>
        <w:t>A.Request(</w:t>
      </w:r>
      <w:r>
        <w:rPr>
          <w:rFonts w:hint="eastAsia" w:ascii="新宋体" w:hAnsi="新宋体" w:eastAsia="新宋体"/>
          <w:color w:val="800000"/>
          <w:sz w:val="19"/>
        </w:rPr>
        <w:t>'http://cd.1473.cn/php'</w:t>
      </w:r>
      <w:r>
        <w:rPr>
          <w:rFonts w:hint="eastAsia" w:ascii="新宋体" w:hAnsi="新宋体" w:eastAsia="新宋体"/>
          <w:color w:val="auto"/>
          <w:sz w:val="19"/>
        </w:rPr>
        <w:t>,([</w:t>
      </w:r>
      <w:r>
        <w:rPr>
          <w:rFonts w:hint="eastAsia" w:ascii="新宋体" w:hAnsi="新宋体" w:eastAsia="新宋体"/>
          <w:color w:val="800000"/>
          <w:sz w:val="19"/>
        </w:rPr>
        <w:t>'db.1473.cn'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'Use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s</w:t>
      </w:r>
      <w:r>
        <w:rPr>
          <w:rFonts w:hint="eastAsia" w:ascii="新宋体" w:hAnsi="新宋体" w:eastAsia="新宋体"/>
          <w:color w:val="800000"/>
          <w:sz w:val="19"/>
        </w:rPr>
        <w:t>tudio_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OBF</w:t>
      </w:r>
      <w:r>
        <w:rPr>
          <w:rFonts w:hint="eastAsia" w:ascii="新宋体" w:hAnsi="新宋体" w:eastAsia="新宋体"/>
          <w:color w:val="800000"/>
          <w:sz w:val="19"/>
        </w:rPr>
        <w:t>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 xml:space="preserve">" </w:t>
      </w:r>
      <w:r>
        <w:rPr>
          <w:rFonts w:hint="eastAsia"/>
          <w:lang w:val="en-US" w:eastAsia="zh-CN"/>
        </w:rPr>
        <w:t>OBF_insertArticle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 w:ascii="新宋体" w:hAnsi="新宋体" w:eastAsia="新宋体"/>
          <w:color w:val="auto"/>
          <w:sz w:val="19"/>
        </w:rPr>
        <w:t xml:space="preserve">,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Uid,</w:t>
      </w:r>
      <w:r>
        <w:rPr>
          <w:rFonts w:hint="eastAsia"/>
          <w:lang w:val="en-US" w:eastAsia="zh-CN"/>
        </w:rPr>
        <w:t xml:space="preserve">uname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,</w:t>
      </w:r>
      <w:r>
        <w:rPr>
          <w:rFonts w:hint="eastAsia"/>
          <w:lang w:val="en-US" w:eastAsia="zh-CN"/>
        </w:rPr>
        <w:t>uimg ,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title,content,CategoryId</w:t>
      </w:r>
      <w:r>
        <w:rPr>
          <w:rFonts w:hint="eastAsia" w:ascii="新宋体" w:hAnsi="新宋体" w:eastAsia="新宋体"/>
          <w:color w:val="auto"/>
          <w:sz w:val="19"/>
        </w:rPr>
        <w:t>]),</w:t>
      </w:r>
      <w:r>
        <w:rPr>
          <w:rFonts w:hint="eastAsia" w:ascii="新宋体" w:hAnsi="新宋体" w:eastAsia="新宋体"/>
          <w:color w:val="0000FF"/>
          <w:sz w:val="19"/>
        </w:rPr>
        <w:t>function</w:t>
      </w:r>
      <w:r>
        <w:rPr>
          <w:rFonts w:hint="eastAsia" w:ascii="新宋体" w:hAnsi="新宋体" w:eastAsia="新宋体"/>
          <w:color w:val="auto"/>
          <w:sz w:val="19"/>
        </w:rPr>
        <w:t>(r){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</w:rPr>
        <w:t xml:space="preserve">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});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69865" cy="3249930"/>
            <wp:effectExtent l="0" t="0" r="6985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4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发布草稿【OBF_insertDraft】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uid 用户id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uname用户名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uimg 头像地址</w:t>
      </w: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title 标题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content 文章内容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CategoryId 分类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>U.</w:t>
      </w:r>
      <w:r>
        <w:rPr>
          <w:rFonts w:hint="eastAsia" w:ascii="新宋体" w:hAnsi="新宋体" w:eastAsia="新宋体"/>
          <w:sz w:val="19"/>
        </w:rPr>
        <w:t>A.Request(</w:t>
      </w:r>
      <w:r>
        <w:rPr>
          <w:rFonts w:hint="eastAsia" w:ascii="新宋体" w:hAnsi="新宋体" w:eastAsia="新宋体"/>
          <w:color w:val="800000"/>
          <w:sz w:val="19"/>
        </w:rPr>
        <w:t>'http://cd.1473.cn/php'</w:t>
      </w:r>
      <w:r>
        <w:rPr>
          <w:rFonts w:hint="eastAsia" w:ascii="新宋体" w:hAnsi="新宋体" w:eastAsia="新宋体"/>
          <w:color w:val="auto"/>
          <w:sz w:val="19"/>
        </w:rPr>
        <w:t>,([</w:t>
      </w:r>
      <w:r>
        <w:rPr>
          <w:rFonts w:hint="eastAsia" w:ascii="新宋体" w:hAnsi="新宋体" w:eastAsia="新宋体"/>
          <w:color w:val="800000"/>
          <w:sz w:val="19"/>
        </w:rPr>
        <w:t>'db.1473.cn'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'Use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s</w:t>
      </w:r>
      <w:r>
        <w:rPr>
          <w:rFonts w:hint="eastAsia" w:ascii="新宋体" w:hAnsi="新宋体" w:eastAsia="新宋体"/>
          <w:color w:val="800000"/>
          <w:sz w:val="19"/>
        </w:rPr>
        <w:t>tudio_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OBF</w:t>
      </w:r>
      <w:r>
        <w:rPr>
          <w:rFonts w:hint="eastAsia" w:ascii="新宋体" w:hAnsi="新宋体" w:eastAsia="新宋体"/>
          <w:color w:val="800000"/>
          <w:sz w:val="19"/>
        </w:rPr>
        <w:t>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/>
          <w:lang w:val="en-US" w:eastAsia="zh-CN"/>
        </w:rPr>
        <w:t>OBF_insertDraft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 w:ascii="新宋体" w:hAnsi="新宋体" w:eastAsia="新宋体"/>
          <w:color w:val="auto"/>
          <w:sz w:val="19"/>
        </w:rPr>
        <w:t xml:space="preserve">,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Uid,</w:t>
      </w:r>
      <w:r>
        <w:rPr>
          <w:rFonts w:hint="eastAsia"/>
          <w:lang w:val="en-US" w:eastAsia="zh-CN"/>
        </w:rPr>
        <w:t xml:space="preserve">uname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,</w:t>
      </w:r>
      <w:r>
        <w:rPr>
          <w:rFonts w:hint="eastAsia"/>
          <w:lang w:val="en-US" w:eastAsia="zh-CN"/>
        </w:rPr>
        <w:t>uimg ,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title,content,CategoryId</w:t>
      </w:r>
      <w:r>
        <w:rPr>
          <w:rFonts w:hint="eastAsia" w:ascii="新宋体" w:hAnsi="新宋体" w:eastAsia="新宋体"/>
          <w:color w:val="auto"/>
          <w:sz w:val="19"/>
        </w:rPr>
        <w:t>]),</w:t>
      </w:r>
      <w:r>
        <w:rPr>
          <w:rFonts w:hint="eastAsia" w:ascii="新宋体" w:hAnsi="新宋体" w:eastAsia="新宋体"/>
          <w:color w:val="0000FF"/>
          <w:sz w:val="19"/>
        </w:rPr>
        <w:t>function</w:t>
      </w:r>
      <w:r>
        <w:rPr>
          <w:rFonts w:hint="eastAsia" w:ascii="新宋体" w:hAnsi="新宋体" w:eastAsia="新宋体"/>
          <w:color w:val="auto"/>
          <w:sz w:val="19"/>
        </w:rPr>
        <w:t>(r){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</w:rPr>
        <w:t xml:space="preserve">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});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3479165"/>
            <wp:effectExtent l="0" t="0" r="8890" b="698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查看我发布的文章【OBF_selectArticle】</w:t>
      </w:r>
    </w:p>
    <w:p>
      <w:pPr>
        <w:rPr>
          <w:rFonts w:hint="eastAsia" w:eastAsia="新宋体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userid</w:t>
      </w:r>
      <w:r>
        <w:rPr>
          <w:rFonts w:hint="eastAsia" w:ascii="新宋体" w:hAnsi="新宋体" w:eastAsia="新宋体"/>
          <w:color w:val="auto"/>
          <w:sz w:val="19"/>
        </w:rPr>
        <w:t xml:space="preserve"> </w:t>
      </w:r>
      <w:r>
        <w:rPr>
          <w:rFonts w:hint="eastAsia" w:ascii="新宋体" w:hAnsi="新宋体" w:eastAsia="新宋体"/>
          <w:color w:val="auto"/>
          <w:sz w:val="19"/>
          <w:lang w:eastAsia="zh-CN"/>
        </w:rPr>
        <w:t>用户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id</w:t>
      </w:r>
    </w:p>
    <w:p>
      <w:pPr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F 从第几条开始获取</w:t>
      </w:r>
    </w:p>
    <w:p>
      <w:pPr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P 获取到第几条</w:t>
      </w:r>
    </w:p>
    <w:p>
      <w:pPr>
        <w:rPr>
          <w:rFonts w:hint="eastAsia" w:ascii="新宋体" w:hAnsi="新宋体" w:eastAsia="新宋体"/>
          <w:sz w:val="19"/>
          <w:lang w:val="en-US" w:eastAsia="zh-CN"/>
        </w:rPr>
      </w:pPr>
    </w:p>
    <w:p>
      <w:pPr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>U.</w:t>
      </w:r>
      <w:r>
        <w:rPr>
          <w:rFonts w:hint="eastAsia" w:ascii="新宋体" w:hAnsi="新宋体" w:eastAsia="新宋体"/>
          <w:sz w:val="19"/>
        </w:rPr>
        <w:t>A.Request(</w:t>
      </w:r>
      <w:r>
        <w:rPr>
          <w:rFonts w:hint="eastAsia" w:ascii="新宋体" w:hAnsi="新宋体" w:eastAsia="新宋体"/>
          <w:color w:val="800000"/>
          <w:sz w:val="19"/>
        </w:rPr>
        <w:t>'http://cd.1473.cn/php'</w:t>
      </w:r>
      <w:r>
        <w:rPr>
          <w:rFonts w:hint="eastAsia" w:ascii="新宋体" w:hAnsi="新宋体" w:eastAsia="新宋体"/>
          <w:color w:val="auto"/>
          <w:sz w:val="19"/>
        </w:rPr>
        <w:t>,([</w:t>
      </w:r>
      <w:r>
        <w:rPr>
          <w:rFonts w:hint="eastAsia" w:ascii="新宋体" w:hAnsi="新宋体" w:eastAsia="新宋体"/>
          <w:color w:val="800000"/>
          <w:sz w:val="19"/>
        </w:rPr>
        <w:t>'db.1473.cn'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'Use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s</w:t>
      </w:r>
      <w:r>
        <w:rPr>
          <w:rFonts w:hint="eastAsia" w:ascii="新宋体" w:hAnsi="新宋体" w:eastAsia="新宋体"/>
          <w:color w:val="800000"/>
          <w:sz w:val="19"/>
        </w:rPr>
        <w:t>tudio_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OBF</w:t>
      </w:r>
      <w:r>
        <w:rPr>
          <w:rFonts w:hint="eastAsia" w:ascii="新宋体" w:hAnsi="新宋体" w:eastAsia="新宋体"/>
          <w:color w:val="800000"/>
          <w:sz w:val="19"/>
        </w:rPr>
        <w:t>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/>
          <w:lang w:val="en-US" w:eastAsia="zh-CN"/>
        </w:rPr>
        <w:t>OBF_selectArticle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 w:ascii="新宋体" w:hAnsi="新宋体" w:eastAsia="新宋体"/>
          <w:color w:val="auto"/>
          <w:sz w:val="19"/>
        </w:rPr>
        <w:t xml:space="preserve">,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userid，f,p</w:t>
      </w:r>
      <w:r>
        <w:rPr>
          <w:rFonts w:hint="eastAsia" w:ascii="新宋体" w:hAnsi="新宋体" w:eastAsia="新宋体"/>
          <w:color w:val="auto"/>
          <w:sz w:val="19"/>
        </w:rPr>
        <w:t xml:space="preserve"> ]),</w:t>
      </w:r>
      <w:r>
        <w:rPr>
          <w:rFonts w:hint="eastAsia" w:ascii="新宋体" w:hAnsi="新宋体" w:eastAsia="新宋体"/>
          <w:color w:val="0000FF"/>
          <w:sz w:val="19"/>
        </w:rPr>
        <w:t>function</w:t>
      </w:r>
      <w:r>
        <w:rPr>
          <w:rFonts w:hint="eastAsia" w:ascii="新宋体" w:hAnsi="新宋体" w:eastAsia="新宋体"/>
          <w:color w:val="auto"/>
          <w:sz w:val="19"/>
        </w:rPr>
        <w:t>(r){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</w:rPr>
        <w:t xml:space="preserve">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});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3463925"/>
            <wp:effectExtent l="0" t="0" r="10795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6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查看某类型下的文章【OBF_selectArticleCategory】</w:t>
      </w:r>
    </w:p>
    <w:p>
      <w:pPr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Categoryid 类型id</w:t>
      </w:r>
    </w:p>
    <w:p>
      <w:pPr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F 从第几条开始获取</w:t>
      </w:r>
    </w:p>
    <w:p>
      <w:pPr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P 获取到第几条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>U.</w:t>
      </w:r>
      <w:r>
        <w:rPr>
          <w:rFonts w:hint="eastAsia" w:ascii="新宋体" w:hAnsi="新宋体" w:eastAsia="新宋体"/>
          <w:sz w:val="19"/>
        </w:rPr>
        <w:t>A.Request(</w:t>
      </w:r>
      <w:r>
        <w:rPr>
          <w:rFonts w:hint="eastAsia" w:ascii="新宋体" w:hAnsi="新宋体" w:eastAsia="新宋体"/>
          <w:color w:val="800000"/>
          <w:sz w:val="19"/>
        </w:rPr>
        <w:t>'http://cd.1473.cn/php'</w:t>
      </w:r>
      <w:r>
        <w:rPr>
          <w:rFonts w:hint="eastAsia" w:ascii="新宋体" w:hAnsi="新宋体" w:eastAsia="新宋体"/>
          <w:color w:val="auto"/>
          <w:sz w:val="19"/>
        </w:rPr>
        <w:t>,([</w:t>
      </w:r>
      <w:r>
        <w:rPr>
          <w:rFonts w:hint="eastAsia" w:ascii="新宋体" w:hAnsi="新宋体" w:eastAsia="新宋体"/>
          <w:color w:val="800000"/>
          <w:sz w:val="19"/>
        </w:rPr>
        <w:t>'db.1473.cn'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'Use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s</w:t>
      </w:r>
      <w:r>
        <w:rPr>
          <w:rFonts w:hint="eastAsia" w:ascii="新宋体" w:hAnsi="新宋体" w:eastAsia="新宋体"/>
          <w:color w:val="800000"/>
          <w:sz w:val="19"/>
        </w:rPr>
        <w:t>tudio_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OBF</w:t>
      </w:r>
      <w:r>
        <w:rPr>
          <w:rFonts w:hint="eastAsia" w:ascii="新宋体" w:hAnsi="新宋体" w:eastAsia="新宋体"/>
          <w:color w:val="800000"/>
          <w:sz w:val="19"/>
        </w:rPr>
        <w:t>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/>
          <w:lang w:val="en-US" w:eastAsia="zh-CN"/>
        </w:rPr>
        <w:t>OBF_selectArticleCategory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 w:ascii="新宋体" w:hAnsi="新宋体" w:eastAsia="新宋体"/>
          <w:color w:val="auto"/>
          <w:sz w:val="19"/>
        </w:rPr>
        <w:t xml:space="preserve">, </w:t>
      </w:r>
      <w:r>
        <w:rPr>
          <w:rFonts w:hint="eastAsia"/>
          <w:lang w:val="en-US" w:eastAsia="zh-CN"/>
        </w:rPr>
        <w:t>Categoryid ,f,p</w:t>
      </w:r>
      <w:r>
        <w:rPr>
          <w:rFonts w:hint="eastAsia" w:ascii="新宋体" w:hAnsi="新宋体" w:eastAsia="新宋体"/>
          <w:color w:val="auto"/>
          <w:sz w:val="19"/>
        </w:rPr>
        <w:t>]),</w:t>
      </w:r>
      <w:r>
        <w:rPr>
          <w:rFonts w:hint="eastAsia" w:ascii="新宋体" w:hAnsi="新宋体" w:eastAsia="新宋体"/>
          <w:color w:val="0000FF"/>
          <w:sz w:val="19"/>
        </w:rPr>
        <w:t>function</w:t>
      </w:r>
      <w:r>
        <w:rPr>
          <w:rFonts w:hint="eastAsia" w:ascii="新宋体" w:hAnsi="新宋体" w:eastAsia="新宋体"/>
          <w:color w:val="auto"/>
          <w:sz w:val="19"/>
        </w:rPr>
        <w:t>(r){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</w:rPr>
        <w:t xml:space="preserve">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});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7325" cy="3488690"/>
            <wp:effectExtent l="0" t="0" r="9525" b="1651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查看草稿【OBF_selectDraft】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Userid 用户id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>U.</w:t>
      </w:r>
      <w:r>
        <w:rPr>
          <w:rFonts w:hint="eastAsia" w:ascii="新宋体" w:hAnsi="新宋体" w:eastAsia="新宋体"/>
          <w:sz w:val="19"/>
        </w:rPr>
        <w:t>A.Request(</w:t>
      </w:r>
      <w:r>
        <w:rPr>
          <w:rFonts w:hint="eastAsia" w:ascii="新宋体" w:hAnsi="新宋体" w:eastAsia="新宋体"/>
          <w:color w:val="800000"/>
          <w:sz w:val="19"/>
        </w:rPr>
        <w:t>'http://cd.1473.cn/php'</w:t>
      </w:r>
      <w:r>
        <w:rPr>
          <w:rFonts w:hint="eastAsia" w:ascii="新宋体" w:hAnsi="新宋体" w:eastAsia="新宋体"/>
          <w:color w:val="auto"/>
          <w:sz w:val="19"/>
        </w:rPr>
        <w:t>,([</w:t>
      </w:r>
      <w:r>
        <w:rPr>
          <w:rFonts w:hint="eastAsia" w:ascii="新宋体" w:hAnsi="新宋体" w:eastAsia="新宋体"/>
          <w:color w:val="800000"/>
          <w:sz w:val="19"/>
        </w:rPr>
        <w:t>'db.1473.cn'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'Use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s</w:t>
      </w:r>
      <w:r>
        <w:rPr>
          <w:rFonts w:hint="eastAsia" w:ascii="新宋体" w:hAnsi="新宋体" w:eastAsia="新宋体"/>
          <w:color w:val="800000"/>
          <w:sz w:val="19"/>
        </w:rPr>
        <w:t>tudio_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OBF</w:t>
      </w:r>
      <w:r>
        <w:rPr>
          <w:rFonts w:hint="eastAsia" w:ascii="新宋体" w:hAnsi="新宋体" w:eastAsia="新宋体"/>
          <w:color w:val="800000"/>
          <w:sz w:val="19"/>
        </w:rPr>
        <w:t>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/>
          <w:lang w:val="en-US" w:eastAsia="zh-CN"/>
        </w:rPr>
        <w:t>OBF_selectDraft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 w:ascii="新宋体" w:hAnsi="新宋体" w:eastAsia="新宋体"/>
          <w:color w:val="auto"/>
          <w:sz w:val="19"/>
        </w:rPr>
        <w:t xml:space="preserve">, </w:t>
      </w:r>
      <w:r>
        <w:rPr>
          <w:rFonts w:hint="eastAsia"/>
          <w:lang w:val="en-US" w:eastAsia="zh-CN"/>
        </w:rPr>
        <w:t xml:space="preserve">Userid </w:t>
      </w:r>
      <w:r>
        <w:rPr>
          <w:rFonts w:hint="eastAsia" w:ascii="新宋体" w:hAnsi="新宋体" w:eastAsia="新宋体"/>
          <w:color w:val="auto"/>
          <w:sz w:val="19"/>
        </w:rPr>
        <w:t>]),</w:t>
      </w:r>
      <w:r>
        <w:rPr>
          <w:rFonts w:hint="eastAsia" w:ascii="新宋体" w:hAnsi="新宋体" w:eastAsia="新宋体"/>
          <w:color w:val="0000FF"/>
          <w:sz w:val="19"/>
        </w:rPr>
        <w:t>function</w:t>
      </w:r>
      <w:r>
        <w:rPr>
          <w:rFonts w:hint="eastAsia" w:ascii="新宋体" w:hAnsi="新宋体" w:eastAsia="新宋体"/>
          <w:color w:val="auto"/>
          <w:sz w:val="19"/>
        </w:rPr>
        <w:t>(r){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</w:rPr>
        <w:t xml:space="preserve">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});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528060"/>
            <wp:effectExtent l="0" t="0" r="6985" b="1524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查看热门【OBF_selectArticleHot】</w:t>
      </w:r>
    </w:p>
    <w:p>
      <w:pPr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F 从第几条开始获取</w:t>
      </w:r>
    </w:p>
    <w:p>
      <w:pPr>
        <w:rPr>
          <w:rFonts w:hint="eastAsia" w:ascii="新宋体" w:hAnsi="新宋体" w:eastAsia="新宋体"/>
          <w:sz w:val="19"/>
          <w:lang w:val="en-US" w:eastAsia="zh-CN"/>
        </w:rPr>
      </w:pPr>
      <w:r>
        <w:rPr>
          <w:rFonts w:hint="eastAsia" w:ascii="新宋体" w:hAnsi="新宋体" w:eastAsia="新宋体"/>
          <w:sz w:val="19"/>
          <w:lang w:val="en-US" w:eastAsia="zh-CN"/>
        </w:rPr>
        <w:t>P 获取到第几条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>U.</w:t>
      </w:r>
      <w:r>
        <w:rPr>
          <w:rFonts w:hint="eastAsia" w:ascii="新宋体" w:hAnsi="新宋体" w:eastAsia="新宋体"/>
          <w:sz w:val="19"/>
        </w:rPr>
        <w:t>A.Request(</w:t>
      </w:r>
      <w:r>
        <w:rPr>
          <w:rFonts w:hint="eastAsia" w:ascii="新宋体" w:hAnsi="新宋体" w:eastAsia="新宋体"/>
          <w:color w:val="800000"/>
          <w:sz w:val="19"/>
        </w:rPr>
        <w:t>'http://cd.1473.cn/php'</w:t>
      </w:r>
      <w:r>
        <w:rPr>
          <w:rFonts w:hint="eastAsia" w:ascii="新宋体" w:hAnsi="新宋体" w:eastAsia="新宋体"/>
          <w:color w:val="auto"/>
          <w:sz w:val="19"/>
        </w:rPr>
        <w:t>,([</w:t>
      </w:r>
      <w:r>
        <w:rPr>
          <w:rFonts w:hint="eastAsia" w:ascii="新宋体" w:hAnsi="新宋体" w:eastAsia="新宋体"/>
          <w:color w:val="800000"/>
          <w:sz w:val="19"/>
        </w:rPr>
        <w:t>'db.1473.cn'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'Use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s</w:t>
      </w:r>
      <w:r>
        <w:rPr>
          <w:rFonts w:hint="eastAsia" w:ascii="新宋体" w:hAnsi="新宋体" w:eastAsia="新宋体"/>
          <w:color w:val="800000"/>
          <w:sz w:val="19"/>
        </w:rPr>
        <w:t>tudio_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OBF</w:t>
      </w:r>
      <w:r>
        <w:rPr>
          <w:rFonts w:hint="eastAsia" w:ascii="新宋体" w:hAnsi="新宋体" w:eastAsia="新宋体"/>
          <w:color w:val="800000"/>
          <w:sz w:val="19"/>
        </w:rPr>
        <w:t>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/>
          <w:lang w:val="en-US" w:eastAsia="zh-CN"/>
        </w:rPr>
        <w:t>OBF_selectArticleHot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/>
          <w:lang w:val="en-US" w:eastAsia="zh-CN"/>
        </w:rPr>
        <w:t>,f,p</w:t>
      </w:r>
      <w:r>
        <w:rPr>
          <w:rFonts w:hint="eastAsia" w:ascii="新宋体" w:hAnsi="新宋体" w:eastAsia="新宋体"/>
          <w:color w:val="auto"/>
          <w:sz w:val="19"/>
        </w:rPr>
        <w:t>]),</w:t>
      </w:r>
      <w:r>
        <w:rPr>
          <w:rFonts w:hint="eastAsia" w:ascii="新宋体" w:hAnsi="新宋体" w:eastAsia="新宋体"/>
          <w:color w:val="0000FF"/>
          <w:sz w:val="19"/>
        </w:rPr>
        <w:t>function</w:t>
      </w:r>
      <w:r>
        <w:rPr>
          <w:rFonts w:hint="eastAsia" w:ascii="新宋体" w:hAnsi="新宋体" w:eastAsia="新宋体"/>
          <w:color w:val="auto"/>
          <w:sz w:val="19"/>
        </w:rPr>
        <w:t>(r){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</w:rPr>
        <w:t xml:space="preserve">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});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drawing>
          <wp:inline distT="0" distB="0" distL="114300" distR="114300">
            <wp:extent cx="5272405" cy="3494405"/>
            <wp:effectExtent l="0" t="0" r="4445" b="1079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4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查看详情【OBF_selectArticleDetails】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</w:rPr>
        <w:t>aid 文章id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rPr>
          <w:rFonts w:hint="eastAsia" w:ascii="新宋体" w:hAnsi="新宋体" w:eastAsia="新宋体"/>
          <w:color w:val="auto"/>
          <w:sz w:val="19"/>
        </w:rPr>
      </w:pPr>
      <w:r>
        <w:rPr>
          <w:rFonts w:hint="eastAsia" w:ascii="新宋体" w:hAnsi="新宋体" w:eastAsia="新宋体"/>
          <w:sz w:val="19"/>
          <w:lang w:val="en-US" w:eastAsia="zh-CN"/>
        </w:rPr>
        <w:t>U.</w:t>
      </w:r>
      <w:r>
        <w:rPr>
          <w:rFonts w:hint="eastAsia" w:ascii="新宋体" w:hAnsi="新宋体" w:eastAsia="新宋体"/>
          <w:sz w:val="19"/>
        </w:rPr>
        <w:t>A.Request(</w:t>
      </w:r>
      <w:r>
        <w:rPr>
          <w:rFonts w:hint="eastAsia" w:ascii="新宋体" w:hAnsi="新宋体" w:eastAsia="新宋体"/>
          <w:color w:val="800000"/>
          <w:sz w:val="19"/>
        </w:rPr>
        <w:t>'http://cd.1473.cn/php'</w:t>
      </w:r>
      <w:r>
        <w:rPr>
          <w:rFonts w:hint="eastAsia" w:ascii="新宋体" w:hAnsi="新宋体" w:eastAsia="新宋体"/>
          <w:color w:val="auto"/>
          <w:sz w:val="19"/>
        </w:rPr>
        <w:t>,([</w:t>
      </w:r>
      <w:r>
        <w:rPr>
          <w:rFonts w:hint="eastAsia" w:ascii="新宋体" w:hAnsi="新宋体" w:eastAsia="新宋体"/>
          <w:color w:val="800000"/>
          <w:sz w:val="19"/>
        </w:rPr>
        <w:t>'db.1473.cn'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'Use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s</w:t>
      </w:r>
      <w:r>
        <w:rPr>
          <w:rFonts w:hint="eastAsia" w:ascii="新宋体" w:hAnsi="新宋体" w:eastAsia="新宋体"/>
          <w:color w:val="800000"/>
          <w:sz w:val="19"/>
        </w:rPr>
        <w:t>tudio_</w:t>
      </w:r>
      <w:r>
        <w:rPr>
          <w:rFonts w:hint="eastAsia" w:ascii="新宋体" w:hAnsi="新宋体" w:eastAsia="新宋体"/>
          <w:color w:val="800000"/>
          <w:sz w:val="19"/>
          <w:lang w:val="en-US" w:eastAsia="zh-CN"/>
        </w:rPr>
        <w:t>OBF</w:t>
      </w:r>
      <w:r>
        <w:rPr>
          <w:rFonts w:hint="eastAsia" w:ascii="新宋体" w:hAnsi="新宋体" w:eastAsia="新宋体"/>
          <w:color w:val="800000"/>
          <w:sz w:val="19"/>
        </w:rPr>
        <w:t>'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/>
          <w:lang w:val="en-US" w:eastAsia="zh-CN"/>
        </w:rPr>
        <w:t>OBF_selectArticleDetails</w:t>
      </w:r>
      <w:bookmarkStart w:id="1" w:name="_GoBack"/>
      <w:bookmarkEnd w:id="1"/>
      <w:r>
        <w:rPr>
          <w:rFonts w:hint="eastAsia" w:ascii="新宋体" w:hAnsi="新宋体" w:eastAsia="新宋体"/>
          <w:color w:val="800000"/>
          <w:sz w:val="19"/>
        </w:rPr>
        <w:t>"</w:t>
      </w:r>
      <w:r>
        <w:rPr>
          <w:rFonts w:hint="eastAsia" w:ascii="新宋体" w:hAnsi="新宋体" w:eastAsia="新宋体"/>
          <w:color w:val="auto"/>
          <w:sz w:val="19"/>
        </w:rPr>
        <w:t>,</w:t>
      </w:r>
      <w:r>
        <w:rPr>
          <w:rFonts w:hint="eastAsia"/>
          <w:lang w:val="en-US" w:eastAsia="zh-CN"/>
        </w:rPr>
        <w:t>,f,p</w:t>
      </w:r>
      <w:r>
        <w:rPr>
          <w:rFonts w:hint="eastAsia" w:ascii="新宋体" w:hAnsi="新宋体" w:eastAsia="新宋体"/>
          <w:color w:val="auto"/>
          <w:sz w:val="19"/>
        </w:rPr>
        <w:t>]),</w:t>
      </w:r>
      <w:r>
        <w:rPr>
          <w:rFonts w:hint="eastAsia" w:ascii="新宋体" w:hAnsi="新宋体" w:eastAsia="新宋体"/>
          <w:color w:val="0000FF"/>
          <w:sz w:val="19"/>
        </w:rPr>
        <w:t>function</w:t>
      </w:r>
      <w:r>
        <w:rPr>
          <w:rFonts w:hint="eastAsia" w:ascii="新宋体" w:hAnsi="新宋体" w:eastAsia="新宋体"/>
          <w:color w:val="auto"/>
          <w:sz w:val="19"/>
        </w:rPr>
        <w:t>(r){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新宋体" w:hAnsi="新宋体" w:eastAsia="新宋体"/>
          <w:color w:val="auto"/>
          <w:sz w:val="19"/>
          <w:lang w:val="en-US" w:eastAsia="zh-CN"/>
        </w:rPr>
      </w:pPr>
      <w:r>
        <w:rPr>
          <w:rFonts w:hint="eastAsia" w:ascii="新宋体" w:hAnsi="新宋体" w:eastAsia="新宋体"/>
          <w:color w:val="auto"/>
          <w:sz w:val="19"/>
        </w:rPr>
        <w:t xml:space="preserve"> </w:t>
      </w:r>
      <w:r>
        <w:rPr>
          <w:rFonts w:hint="eastAsia" w:ascii="新宋体" w:hAnsi="新宋体" w:eastAsia="新宋体"/>
          <w:color w:val="auto"/>
          <w:sz w:val="19"/>
          <w:lang w:val="en-US" w:eastAsia="zh-CN"/>
        </w:rPr>
        <w:t>});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3470275"/>
            <wp:effectExtent l="0" t="0" r="9525" b="1587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7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1453"/>
    <w:multiLevelType w:val="singleLevel"/>
    <w:tmpl w:val="017114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B9E7DE"/>
    <w:multiLevelType w:val="singleLevel"/>
    <w:tmpl w:val="79B9E7D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2BA1"/>
    <w:rsid w:val="00125A15"/>
    <w:rsid w:val="0018262E"/>
    <w:rsid w:val="004C3F13"/>
    <w:rsid w:val="00885D28"/>
    <w:rsid w:val="00AC18CA"/>
    <w:rsid w:val="01785A21"/>
    <w:rsid w:val="027A53BE"/>
    <w:rsid w:val="05DE1B56"/>
    <w:rsid w:val="079230B0"/>
    <w:rsid w:val="0C334426"/>
    <w:rsid w:val="0CDD761B"/>
    <w:rsid w:val="0DFD0443"/>
    <w:rsid w:val="121301AE"/>
    <w:rsid w:val="128119B9"/>
    <w:rsid w:val="13C64D3E"/>
    <w:rsid w:val="162A2567"/>
    <w:rsid w:val="188A1A74"/>
    <w:rsid w:val="1B020D34"/>
    <w:rsid w:val="20881359"/>
    <w:rsid w:val="245D3C59"/>
    <w:rsid w:val="2E0F7BEB"/>
    <w:rsid w:val="334C7547"/>
    <w:rsid w:val="35AF4DA0"/>
    <w:rsid w:val="362F4F1A"/>
    <w:rsid w:val="3CF93A3B"/>
    <w:rsid w:val="3D9066CB"/>
    <w:rsid w:val="3E470100"/>
    <w:rsid w:val="454B1F90"/>
    <w:rsid w:val="46101213"/>
    <w:rsid w:val="473424DA"/>
    <w:rsid w:val="49871090"/>
    <w:rsid w:val="4E1D511B"/>
    <w:rsid w:val="4E85669C"/>
    <w:rsid w:val="513F2A4A"/>
    <w:rsid w:val="55B52309"/>
    <w:rsid w:val="57574727"/>
    <w:rsid w:val="5DFB549E"/>
    <w:rsid w:val="5EEB09CB"/>
    <w:rsid w:val="62342DDA"/>
    <w:rsid w:val="63AB72C5"/>
    <w:rsid w:val="64E15DED"/>
    <w:rsid w:val="65BD016F"/>
    <w:rsid w:val="6782184A"/>
    <w:rsid w:val="68FD3D7C"/>
    <w:rsid w:val="6AA65002"/>
    <w:rsid w:val="6B952F95"/>
    <w:rsid w:val="6EBF01A1"/>
    <w:rsid w:val="75036E2A"/>
    <w:rsid w:val="757A052A"/>
    <w:rsid w:val="77B479E4"/>
    <w:rsid w:val="793B16F6"/>
    <w:rsid w:val="7C5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字符"/>
    <w:basedOn w:val="4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0</TotalTime>
  <ScaleCrop>false</ScaleCrop>
  <LinksUpToDate>false</LinksUpToDate>
  <CharactersWithSpaces>33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2018-09-29T06:18:00Z</dcterms:created>
  <dc:creator>Administrator</dc:creator>
  <cp:lastModifiedBy>Tomant</cp:lastModifiedBy>
  <dcterms:modified xsi:type="dcterms:W3CDTF">2018-10-29T05:28:26Z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